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D2BBD">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WAR DEPARTMENT</w:t>
      </w:r>
    </w:p>
    <w:p w:rsidR="00000000" w:rsidRDefault="00ED2BBD">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CONFEDERATE STATES OF AMERICA</w:t>
      </w:r>
    </w:p>
    <w:p w:rsidR="00000000" w:rsidRDefault="00ED2BBD">
      <w:pPr>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ED2BBD">
      <w:pPr>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ED2BBD">
      <w:pPr>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ED2BBD">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WD REGULATION And GUIDELINES For WHERE And APPERANCE Of The UNIFORM Of The </w:t>
      </w:r>
    </w:p>
    <w:p w:rsidR="00000000" w:rsidRDefault="00ED2BBD">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CONFEDERATE STATES OF AMERICA</w:t>
      </w:r>
    </w:p>
    <w:p w:rsidR="00000000" w:rsidRDefault="00ED2BBD">
      <w:pPr>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ED2BBD">
      <w:pPr>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ED2BBD">
      <w:pPr>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ED2BBD">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WDR-1, SEPTEMBER 07; Garrison Uniform Appearance</w:t>
      </w:r>
    </w:p>
    <w:p w:rsidR="00000000" w:rsidRDefault="00ED2BBD">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16"/>
          <w:szCs w:val="16"/>
        </w:rPr>
        <w:t>AR-1, NR-1, MR-1 And AFR-1</w:t>
      </w:r>
      <w:r>
        <w:rPr>
          <w:rFonts w:ascii="Times New Roman" w:hAnsi="Times New Roman" w:cs="Times New Roman"/>
          <w:b/>
          <w:bCs/>
          <w:sz w:val="24"/>
          <w:szCs w:val="24"/>
        </w:rPr>
        <w:t xml:space="preserve"> </w:t>
      </w:r>
    </w:p>
    <w:p w:rsidR="00000000" w:rsidRDefault="00ED2BBD">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WDR-2, SEPTEMBER 07; Combat Uniform Appearance</w:t>
      </w:r>
    </w:p>
    <w:p w:rsidR="00000000" w:rsidRDefault="00ED2BBD">
      <w:pPr>
        <w:widowControl w:val="0"/>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AR-2, NR-2, MR-2 And AFR-2</w:t>
      </w:r>
    </w:p>
    <w:p w:rsidR="00000000" w:rsidRDefault="00ED2BBD">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WDR-3, SEPTEMBER 07; Dress Uniform Appearance</w:t>
      </w:r>
    </w:p>
    <w:p w:rsidR="00000000" w:rsidRDefault="00ED2BBD">
      <w:pPr>
        <w:widowControl w:val="0"/>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AR-3, NR-3, MR-3 And AFR-3</w:t>
      </w:r>
    </w:p>
    <w:p w:rsidR="00000000" w:rsidRDefault="00ED2BBD">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WDR-4, SEPTEMBER 07; Garrison Where</w:t>
      </w:r>
    </w:p>
    <w:p w:rsidR="00000000" w:rsidRDefault="00ED2BBD">
      <w:pPr>
        <w:widowControl w:val="0"/>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AR-4, NR-4, MR-4 And AFR-4</w:t>
      </w:r>
    </w:p>
    <w:p w:rsidR="00000000" w:rsidRDefault="00ED2BBD">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WDR-5, SEPTEMBER 07; Combat Where</w:t>
      </w:r>
    </w:p>
    <w:p w:rsidR="00000000" w:rsidRDefault="00ED2BBD">
      <w:pPr>
        <w:widowControl w:val="0"/>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AR-5, NR-5, </w:t>
      </w:r>
      <w:r>
        <w:rPr>
          <w:rFonts w:ascii="Times New Roman" w:hAnsi="Times New Roman" w:cs="Times New Roman"/>
          <w:sz w:val="16"/>
          <w:szCs w:val="16"/>
        </w:rPr>
        <w:t>MR-5 And AFR-5</w:t>
      </w:r>
    </w:p>
    <w:p w:rsidR="00000000" w:rsidRDefault="00ED2BBD">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WDR-6, SEPTEMBER 07; Dress Where</w:t>
      </w:r>
    </w:p>
    <w:p w:rsidR="00000000" w:rsidRDefault="00ED2BBD">
      <w:pPr>
        <w:widowControl w:val="0"/>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AR-6, NR-6, MR-6 And AFR-6</w:t>
      </w:r>
    </w:p>
    <w:p w:rsidR="00000000" w:rsidRDefault="00ED2BBD">
      <w:pPr>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ED2BBD">
      <w:pPr>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ED2BBD">
      <w:pPr>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ED2BBD">
      <w:pPr>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ED2BBD">
      <w:pPr>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ED2BBD">
      <w:pPr>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ED2BBD">
      <w:pPr>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ED2BBD">
      <w:pPr>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ED2BBD">
      <w:pPr>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ED2BBD">
      <w:pPr>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ED2BBD">
      <w:pPr>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ED2BBD">
      <w:pPr>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ED2BBD">
      <w:pPr>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ED2BBD">
      <w:pPr>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ED2BBD">
      <w:pPr>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ED2BBD">
      <w:pPr>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ED2BBD">
      <w:pPr>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ED2BBD">
      <w:pPr>
        <w:widowControl w:val="0"/>
        <w:autoSpaceDE w:val="0"/>
        <w:autoSpaceDN w:val="0"/>
        <w:adjustRightInd w:val="0"/>
        <w:spacing w:after="0" w:line="240" w:lineRule="auto"/>
        <w:jc w:val="center"/>
        <w:rPr>
          <w:rFonts w:ascii="Times New Roman" w:hAnsi="Times New Roman" w:cs="Times New Roman"/>
          <w:sz w:val="24"/>
          <w:szCs w:val="24"/>
        </w:rPr>
      </w:pPr>
    </w:p>
    <w:p w:rsidR="00000000" w:rsidRDefault="00ED2BBD">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All regulations contained herein are effective as of 1 September 09 and will remain in effect until next revision is deemed necessary.</w:t>
      </w:r>
    </w:p>
    <w:p w:rsidR="00000000" w:rsidRDefault="00ED2BBD">
      <w:pPr>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ED2BBD">
      <w:pPr>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ED2BBD">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1 SEP 07 </w:t>
      </w:r>
    </w:p>
    <w:p w:rsidR="00000000" w:rsidRDefault="00ED2BBD">
      <w:pPr>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ED2BBD">
      <w:pPr>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ED2BBD">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DEPARTMENT OF DEFENCE</w:t>
      </w:r>
    </w:p>
    <w:p w:rsidR="00000000" w:rsidRDefault="00ED2BBD">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CONFEDERATE STATES OF AMERICA</w:t>
      </w:r>
    </w:p>
    <w:p w:rsidR="00000000" w:rsidRDefault="00ED2BBD">
      <w:pPr>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ED2BBD">
      <w:pPr>
        <w:widowControl w:val="0"/>
        <w:autoSpaceDE w:val="0"/>
        <w:autoSpaceDN w:val="0"/>
        <w:adjustRightInd w:val="0"/>
        <w:spacing w:after="0" w:line="240" w:lineRule="auto"/>
        <w:rPr>
          <w:rFonts w:ascii="Times New Roman" w:hAnsi="Times New Roman" w:cs="Times New Roman"/>
          <w:sz w:val="24"/>
          <w:szCs w:val="24"/>
        </w:rPr>
      </w:pPr>
    </w:p>
    <w:p w:rsidR="00000000" w:rsidRDefault="00ED2BBD">
      <w:pPr>
        <w:widowControl w:val="0"/>
        <w:autoSpaceDE w:val="0"/>
        <w:autoSpaceDN w:val="0"/>
        <w:adjustRightInd w:val="0"/>
        <w:spacing w:after="0" w:line="240" w:lineRule="auto"/>
        <w:rPr>
          <w:rFonts w:ascii="Times New Roman" w:hAnsi="Times New Roman" w:cs="Times New Roman"/>
          <w:sz w:val="24"/>
          <w:szCs w:val="24"/>
        </w:rPr>
      </w:pPr>
    </w:p>
    <w:p w:rsidR="00000000" w:rsidRDefault="00ED2BB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CSA, WD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 September 2007</w:t>
      </w:r>
    </w:p>
    <w:p w:rsidR="00000000" w:rsidRDefault="00ED2BBD">
      <w:pPr>
        <w:widowControl w:val="0"/>
        <w:autoSpaceDE w:val="0"/>
        <w:autoSpaceDN w:val="0"/>
        <w:adjustRightInd w:val="0"/>
        <w:spacing w:after="0" w:line="240" w:lineRule="auto"/>
        <w:rPr>
          <w:rFonts w:ascii="Times New Roman" w:hAnsi="Times New Roman" w:cs="Times New Roman"/>
          <w:sz w:val="24"/>
          <w:szCs w:val="24"/>
        </w:rPr>
      </w:pPr>
    </w:p>
    <w:p w:rsidR="00000000" w:rsidRDefault="00ED2BB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Memorandum for record:  Creation of Regulation, to standardize the uniform where and appearance of the Armed Forces and Militia of the Confederate</w:t>
      </w:r>
      <w:r>
        <w:rPr>
          <w:rFonts w:ascii="Times New Roman" w:hAnsi="Times New Roman" w:cs="Times New Roman"/>
          <w:sz w:val="24"/>
          <w:szCs w:val="24"/>
        </w:rPr>
        <w:t xml:space="preserve"> States of America.  </w:t>
      </w:r>
    </w:p>
    <w:p w:rsidR="00000000" w:rsidRDefault="00ED2BBD">
      <w:pPr>
        <w:widowControl w:val="0"/>
        <w:autoSpaceDE w:val="0"/>
        <w:autoSpaceDN w:val="0"/>
        <w:adjustRightInd w:val="0"/>
        <w:spacing w:after="0" w:line="240" w:lineRule="auto"/>
        <w:rPr>
          <w:rFonts w:ascii="Times New Roman" w:hAnsi="Times New Roman" w:cs="Times New Roman"/>
          <w:sz w:val="24"/>
          <w:szCs w:val="24"/>
        </w:rPr>
      </w:pPr>
    </w:p>
    <w:p w:rsidR="00000000" w:rsidRDefault="00ED2BB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All updates to DDR-1, SEP 07 are effective immediately, the where out date for regulations that are effected is 1 Sep 09.</w:t>
      </w:r>
    </w:p>
    <w:p w:rsidR="00000000" w:rsidRDefault="00ED2BBD">
      <w:pPr>
        <w:widowControl w:val="0"/>
        <w:autoSpaceDE w:val="0"/>
        <w:autoSpaceDN w:val="0"/>
        <w:adjustRightInd w:val="0"/>
        <w:spacing w:after="0" w:line="240" w:lineRule="auto"/>
        <w:rPr>
          <w:rFonts w:ascii="Times New Roman" w:hAnsi="Times New Roman" w:cs="Times New Roman"/>
          <w:sz w:val="24"/>
          <w:szCs w:val="24"/>
        </w:rPr>
      </w:pPr>
    </w:p>
    <w:p w:rsidR="00000000" w:rsidRDefault="00ED2BBD">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1.   </w:t>
      </w:r>
      <w:r>
        <w:rPr>
          <w:rFonts w:ascii="Times New Roman" w:hAnsi="Times New Roman" w:cs="Times New Roman"/>
          <w:b/>
          <w:bCs/>
          <w:sz w:val="24"/>
          <w:szCs w:val="24"/>
        </w:rPr>
        <w:t>PURPOSE</w:t>
      </w:r>
    </w:p>
    <w:p w:rsidR="00000000" w:rsidRDefault="00ED2BBD">
      <w:pPr>
        <w:widowControl w:val="0"/>
        <w:autoSpaceDE w:val="0"/>
        <w:autoSpaceDN w:val="0"/>
        <w:adjustRightInd w:val="0"/>
        <w:spacing w:after="0" w:line="240" w:lineRule="auto"/>
        <w:rPr>
          <w:rFonts w:ascii="Times New Roman" w:hAnsi="Times New Roman" w:cs="Times New Roman"/>
          <w:sz w:val="24"/>
          <w:szCs w:val="24"/>
        </w:rPr>
      </w:pPr>
    </w:p>
    <w:p w:rsidR="00000000" w:rsidRDefault="00ED2BB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1-1.   To create a uniform standard for all branches of the DoD, so that they may be identified by friendly forces should a conflict arise that there services are needed.  The following is the regulations for the Confederate States combat Uniform also know</w:t>
      </w:r>
      <w:r>
        <w:rPr>
          <w:rFonts w:ascii="Times New Roman" w:hAnsi="Times New Roman" w:cs="Times New Roman"/>
          <w:sz w:val="24"/>
          <w:szCs w:val="24"/>
        </w:rPr>
        <w:t>n as the CSU.</w:t>
      </w:r>
    </w:p>
    <w:p w:rsidR="00000000" w:rsidRDefault="00ED2BBD">
      <w:pPr>
        <w:widowControl w:val="0"/>
        <w:autoSpaceDE w:val="0"/>
        <w:autoSpaceDN w:val="0"/>
        <w:adjustRightInd w:val="0"/>
        <w:spacing w:after="0" w:line="240" w:lineRule="auto"/>
        <w:rPr>
          <w:rFonts w:ascii="Times New Roman" w:hAnsi="Times New Roman" w:cs="Times New Roman"/>
          <w:sz w:val="24"/>
          <w:szCs w:val="24"/>
        </w:rPr>
      </w:pPr>
    </w:p>
    <w:p w:rsidR="00000000" w:rsidRDefault="00ED2BB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b/>
          <w:bCs/>
          <w:sz w:val="24"/>
          <w:szCs w:val="24"/>
        </w:rPr>
        <w:t>STANDARDS OF THE DUTY UNIFORM (CSU)</w:t>
      </w:r>
    </w:p>
    <w:p w:rsidR="00000000" w:rsidRDefault="00ED2BB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000000" w:rsidRDefault="00ED2BB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2-1.   All braches shall have the same uniform design and camouflage pattern.  The current pattern is the Multicam pattern. </w:t>
      </w:r>
    </w:p>
    <w:p w:rsidR="00000000" w:rsidRDefault="00ED2BB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2-2.   All uniform changes other than; Rank insignia, branch insignia, </w:t>
      </w:r>
      <w:r>
        <w:rPr>
          <w:rFonts w:ascii="Times New Roman" w:hAnsi="Times New Roman" w:cs="Times New Roman"/>
          <w:sz w:val="24"/>
          <w:szCs w:val="24"/>
        </w:rPr>
        <w:t>unit identification insignia and specialty badges must be agreed upon by all members of the DoD.</w:t>
      </w:r>
    </w:p>
    <w:p w:rsidR="00000000" w:rsidRDefault="00ED2BB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3.   Uniform where and appearance.</w:t>
      </w:r>
    </w:p>
    <w:p w:rsidR="00000000" w:rsidRDefault="00ED2BBD">
      <w:pPr>
        <w:widowControl w:val="0"/>
        <w:autoSpaceDE w:val="0"/>
        <w:autoSpaceDN w:val="0"/>
        <w:adjustRightInd w:val="0"/>
        <w:spacing w:after="0" w:line="240" w:lineRule="auto"/>
        <w:rPr>
          <w:rFonts w:ascii="Times New Roman" w:hAnsi="Times New Roman" w:cs="Times New Roman"/>
          <w:sz w:val="24"/>
          <w:szCs w:val="24"/>
        </w:rPr>
      </w:pPr>
    </w:p>
    <w:p w:rsidR="00000000" w:rsidRDefault="00ED2BB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A.   Blouse; the blouse will have four pockets total, four on the front chest area, upper left breast 4x4”, upper right b</w:t>
      </w:r>
      <w:r>
        <w:rPr>
          <w:rFonts w:ascii="Times New Roman" w:hAnsi="Times New Roman" w:cs="Times New Roman"/>
          <w:sz w:val="24"/>
          <w:szCs w:val="24"/>
        </w:rPr>
        <w:t>reast 4x4”, left abdomen 6x6” and right abdomen 6x6”.  Each pocket will have two buttons for the purpose of securing the pocket flap closed.  Each pocket flap shall have an additional piece of reinforced cloth to protect the buttons when closed.  The blous</w:t>
      </w:r>
      <w:r>
        <w:rPr>
          <w:rFonts w:ascii="Times New Roman" w:hAnsi="Times New Roman" w:cs="Times New Roman"/>
          <w:sz w:val="24"/>
          <w:szCs w:val="24"/>
        </w:rPr>
        <w:t>e shall be collard with no more than two and one half inches from the fold of the neck to the tip of the collar.  The blouse will be button down the front with five buttons, the button at the top of the neck may only be buttoned during extreme cold weather</w:t>
      </w:r>
      <w:r>
        <w:rPr>
          <w:rFonts w:ascii="Times New Roman" w:hAnsi="Times New Roman" w:cs="Times New Roman"/>
          <w:sz w:val="24"/>
          <w:szCs w:val="24"/>
        </w:rPr>
        <w:t xml:space="preserve"> during winter activities.  All other buttons will be fastened while in uniform with an additional piece of cloth to protect these four buttons.  </w:t>
      </w:r>
    </w:p>
    <w:p w:rsidR="00000000" w:rsidRDefault="00ED2BB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B.   Trousers; the trousers shall have six pockets total, two over the buttocks 4x8” left and right, two sla</w:t>
      </w:r>
      <w:r>
        <w:rPr>
          <w:rFonts w:ascii="Times New Roman" w:hAnsi="Times New Roman" w:cs="Times New Roman"/>
          <w:sz w:val="24"/>
          <w:szCs w:val="24"/>
        </w:rPr>
        <w:t xml:space="preserve">sh at the waist side, two cargo one on each thigh 8x8”. </w:t>
      </w:r>
    </w:p>
    <w:p w:rsidR="00000000" w:rsidRDefault="00ED2BB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C.   Patches, badges and insignia worn on the blouse and trousers.  Patches; on the left shoulder will be worn a patch to represent unit if the branch see’s fit and the unit has developed such patch</w:t>
      </w:r>
      <w:r>
        <w:rPr>
          <w:rFonts w:ascii="Times New Roman" w:hAnsi="Times New Roman" w:cs="Times New Roman"/>
          <w:sz w:val="24"/>
          <w:szCs w:val="24"/>
        </w:rPr>
        <w:t xml:space="preserve"> or if Militia there home state flag.  Over the left breast pocket flap will be branch name tape for the branch of service that the member is apart of.  Over the right breast pocket and right buttocks pocket will be name of soldier, sailor, airman and minu</w:t>
      </w:r>
      <w:r>
        <w:rPr>
          <w:rFonts w:ascii="Times New Roman" w:hAnsi="Times New Roman" w:cs="Times New Roman"/>
          <w:sz w:val="24"/>
          <w:szCs w:val="24"/>
        </w:rPr>
        <w:t xml:space="preserve">te man.  On the right shoulder will be worn by all services the Confederate Battle Flag </w:t>
      </w:r>
    </w:p>
    <w:p w:rsidR="00000000" w:rsidRDefault="00ED2BB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D.   Rank Insignia; on both sleeves rank shall be worn with the center of the insignia in </w:t>
      </w:r>
      <w:r>
        <w:rPr>
          <w:rFonts w:ascii="Times New Roman" w:hAnsi="Times New Roman" w:cs="Times New Roman"/>
          <w:sz w:val="24"/>
          <w:szCs w:val="24"/>
        </w:rPr>
        <w:lastRenderedPageBreak/>
        <w:t>the center of the sleeve between the elbow and the shoulder.</w:t>
      </w:r>
    </w:p>
    <w:p w:rsidR="00000000" w:rsidRDefault="00ED2BB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E.  Badges: pl</w:t>
      </w:r>
      <w:r>
        <w:rPr>
          <w:rFonts w:ascii="Times New Roman" w:hAnsi="Times New Roman" w:cs="Times New Roman"/>
          <w:sz w:val="24"/>
          <w:szCs w:val="24"/>
        </w:rPr>
        <w:t>acement of any badge made by any branch has one stipulation; it may not be worn above the Battle Flag or any States Flag.</w:t>
      </w:r>
    </w:p>
    <w:p w:rsidR="00000000" w:rsidRDefault="00ED2BBD">
      <w:pPr>
        <w:widowControl w:val="0"/>
        <w:autoSpaceDE w:val="0"/>
        <w:autoSpaceDN w:val="0"/>
        <w:adjustRightInd w:val="0"/>
        <w:spacing w:after="0" w:line="240" w:lineRule="auto"/>
        <w:rPr>
          <w:rFonts w:ascii="Times New Roman" w:hAnsi="Times New Roman" w:cs="Times New Roman"/>
          <w:sz w:val="24"/>
          <w:szCs w:val="24"/>
        </w:rPr>
      </w:pPr>
    </w:p>
    <w:p w:rsidR="00000000" w:rsidRDefault="00ED2BB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b/>
          <w:bCs/>
          <w:sz w:val="24"/>
          <w:szCs w:val="24"/>
        </w:rPr>
        <w:t>WHERE OF THE CONFEDERATE STATES UNIFORM (CSU)</w:t>
      </w:r>
      <w:r>
        <w:rPr>
          <w:rFonts w:ascii="Times New Roman" w:hAnsi="Times New Roman" w:cs="Times New Roman"/>
          <w:sz w:val="24"/>
          <w:szCs w:val="24"/>
        </w:rPr>
        <w:t xml:space="preserve"> </w:t>
      </w:r>
    </w:p>
    <w:p w:rsidR="00000000" w:rsidRDefault="00ED2BBD">
      <w:pPr>
        <w:widowControl w:val="0"/>
        <w:autoSpaceDE w:val="0"/>
        <w:autoSpaceDN w:val="0"/>
        <w:adjustRightInd w:val="0"/>
        <w:spacing w:after="0" w:line="240" w:lineRule="auto"/>
        <w:rPr>
          <w:rFonts w:ascii="Times New Roman" w:hAnsi="Times New Roman" w:cs="Times New Roman"/>
          <w:sz w:val="24"/>
          <w:szCs w:val="24"/>
        </w:rPr>
      </w:pPr>
    </w:p>
    <w:p w:rsidR="00000000" w:rsidRDefault="00ED2BB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3-1.   The CSU will be worn with under shirt, belt, ball style cap and eight in</w:t>
      </w:r>
      <w:r>
        <w:rPr>
          <w:rFonts w:ascii="Times New Roman" w:hAnsi="Times New Roman" w:cs="Times New Roman"/>
          <w:sz w:val="24"/>
          <w:szCs w:val="24"/>
        </w:rPr>
        <w:t>ch min. boots and will be bloused by the trousers using boot boluses.</w:t>
      </w:r>
    </w:p>
    <w:p w:rsidR="00000000" w:rsidRDefault="00ED2BBD">
      <w:pPr>
        <w:widowControl w:val="0"/>
        <w:autoSpaceDE w:val="0"/>
        <w:autoSpaceDN w:val="0"/>
        <w:adjustRightInd w:val="0"/>
        <w:spacing w:after="0" w:line="240" w:lineRule="auto"/>
        <w:rPr>
          <w:rFonts w:ascii="Times New Roman" w:hAnsi="Times New Roman" w:cs="Times New Roman"/>
          <w:sz w:val="24"/>
          <w:szCs w:val="24"/>
        </w:rPr>
      </w:pPr>
    </w:p>
    <w:p w:rsidR="00000000" w:rsidRDefault="00ED2BB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A.   Under shits will be short sleeved or long sleeved and any flat natural subdued color. Long and short sleeve where will be worn by service members choice.</w:t>
      </w:r>
    </w:p>
    <w:p w:rsidR="00000000" w:rsidRDefault="00ED2BB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B.   The color of the be</w:t>
      </w:r>
      <w:r>
        <w:rPr>
          <w:rFonts w:ascii="Times New Roman" w:hAnsi="Times New Roman" w:cs="Times New Roman"/>
          <w:sz w:val="24"/>
          <w:szCs w:val="24"/>
        </w:rPr>
        <w:t>lt will be any color as long as a flat subdued natural color.</w:t>
      </w:r>
    </w:p>
    <w:p w:rsidR="00000000" w:rsidRDefault="00ED2BB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C.   The color of the boot will be any black, tan or green/black combination.  Dog tags with SM info. will be worn on laces.</w:t>
      </w:r>
    </w:p>
    <w:p w:rsidR="00000000" w:rsidRDefault="00ED2BB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D.   The ball style cap (recon cap) will be multicam with rank in t</w:t>
      </w:r>
      <w:r>
        <w:rPr>
          <w:rFonts w:ascii="Times New Roman" w:hAnsi="Times New Roman" w:cs="Times New Roman"/>
          <w:sz w:val="24"/>
          <w:szCs w:val="24"/>
        </w:rPr>
        <w:t>he front center pinned on or sewn on and two cat eyes centered in the back and sewn on.  It will be worn at all times while out doors unless conditions of the work place and leaders dictate otherwise and will not be worn indoors unless under arms.</w:t>
      </w:r>
    </w:p>
    <w:p w:rsidR="00000000" w:rsidRDefault="00ED2BB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E.   Al</w:t>
      </w:r>
      <w:r>
        <w:rPr>
          <w:rFonts w:ascii="Times New Roman" w:hAnsi="Times New Roman" w:cs="Times New Roman"/>
          <w:sz w:val="24"/>
          <w:szCs w:val="24"/>
        </w:rPr>
        <w:t>l SM’s will have pen and paper on their person while in uniform.</w:t>
      </w:r>
    </w:p>
    <w:p w:rsidR="00000000" w:rsidRDefault="00ED2BB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F.   Gloves are authorized and optional for all personnel except in the dress uniform.</w:t>
      </w:r>
    </w:p>
    <w:p w:rsidR="00000000" w:rsidRDefault="00ED2BBD">
      <w:pPr>
        <w:widowControl w:val="0"/>
        <w:autoSpaceDE w:val="0"/>
        <w:autoSpaceDN w:val="0"/>
        <w:adjustRightInd w:val="0"/>
        <w:spacing w:after="0" w:line="240" w:lineRule="auto"/>
        <w:rPr>
          <w:rFonts w:ascii="Times New Roman" w:hAnsi="Times New Roman" w:cs="Times New Roman"/>
          <w:sz w:val="24"/>
          <w:szCs w:val="24"/>
        </w:rPr>
      </w:pPr>
    </w:p>
    <w:p w:rsidR="00000000" w:rsidRDefault="00ED2BB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b/>
          <w:bCs/>
          <w:sz w:val="24"/>
          <w:szCs w:val="24"/>
        </w:rPr>
        <w:t>APPERANCE OF THE CSU</w:t>
      </w:r>
    </w:p>
    <w:p w:rsidR="00000000" w:rsidRDefault="00ED2BBD">
      <w:pPr>
        <w:widowControl w:val="0"/>
        <w:autoSpaceDE w:val="0"/>
        <w:autoSpaceDN w:val="0"/>
        <w:adjustRightInd w:val="0"/>
        <w:spacing w:after="0" w:line="240" w:lineRule="auto"/>
        <w:rPr>
          <w:rFonts w:ascii="Times New Roman" w:hAnsi="Times New Roman" w:cs="Times New Roman"/>
          <w:sz w:val="24"/>
          <w:szCs w:val="24"/>
        </w:rPr>
      </w:pPr>
    </w:p>
    <w:p w:rsidR="00000000" w:rsidRDefault="00ED2BB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4-1.   The CSU shall not appear to be    </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31"/>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ED2BBD"/>
    <w:rsid w:val="00ED2B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701</Words>
  <Characters>4000</Characters>
  <Application>Microsoft Office Word</Application>
  <DocSecurity>4</DocSecurity>
  <Lines>33</Lines>
  <Paragraphs>9</Paragraphs>
  <ScaleCrop>false</ScaleCrop>
  <Company>Hewlett-Packard</Company>
  <LinksUpToDate>false</LinksUpToDate>
  <CharactersWithSpaces>4692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dc:creator>
  <cp:lastModifiedBy>Randy</cp:lastModifiedBy>
  <cp:revision>2</cp:revision>
  <dcterms:created xsi:type="dcterms:W3CDTF">2010-03-02T23:58:00Z</dcterms:created>
  <dcterms:modified xsi:type="dcterms:W3CDTF">2010-03-02T23:58:00Z</dcterms:modified>
</cp:coreProperties>
</file>